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44" w:rsidRPr="0082194B" w:rsidRDefault="00631544" w:rsidP="00631544">
      <w:pPr>
        <w:spacing w:line="240" w:lineRule="auto"/>
        <w:rPr>
          <w:rFonts w:ascii="NewsGotT" w:hAnsi="NewsGotT"/>
          <w:b/>
          <w:sz w:val="32"/>
          <w:szCs w:val="32"/>
          <w:u w:val="single"/>
        </w:rPr>
      </w:pPr>
    </w:p>
    <w:p w:rsidR="00631544" w:rsidRDefault="00631544" w:rsidP="0082194B">
      <w:pPr>
        <w:spacing w:line="240" w:lineRule="auto"/>
        <w:jc w:val="left"/>
        <w:rPr>
          <w:rFonts w:asciiTheme="majorHAnsi" w:hAnsiTheme="majorHAnsi"/>
          <w:b/>
          <w:sz w:val="32"/>
          <w:szCs w:val="32"/>
          <w:u w:val="single"/>
        </w:rPr>
      </w:pPr>
      <w:r w:rsidRPr="0082194B">
        <w:rPr>
          <w:rFonts w:asciiTheme="majorHAnsi" w:hAnsiTheme="majorHAnsi"/>
          <w:b/>
          <w:sz w:val="32"/>
          <w:szCs w:val="32"/>
          <w:u w:val="single"/>
        </w:rPr>
        <w:t>PROGRAMACIÓN DE ACTIVIDADES ESPECÍFICAS DEL PLAN DE SEGURIDAD Y RIESGOS LABORALES.</w:t>
      </w:r>
    </w:p>
    <w:p w:rsidR="007364AC" w:rsidRDefault="007364AC" w:rsidP="0082194B">
      <w:pPr>
        <w:spacing w:line="240" w:lineRule="auto"/>
        <w:jc w:val="left"/>
        <w:rPr>
          <w:rFonts w:asciiTheme="majorHAnsi" w:hAnsiTheme="majorHAnsi"/>
          <w:b/>
          <w:sz w:val="32"/>
          <w:szCs w:val="32"/>
          <w:u w:val="single"/>
        </w:rPr>
      </w:pPr>
    </w:p>
    <w:p w:rsidR="007364AC" w:rsidRPr="007364AC" w:rsidRDefault="007364AC" w:rsidP="0082194B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 w:rsidRPr="007364AC">
        <w:rPr>
          <w:rFonts w:asciiTheme="majorHAnsi" w:hAnsiTheme="majorHAnsi"/>
          <w:sz w:val="24"/>
          <w:szCs w:val="24"/>
        </w:rPr>
        <w:t xml:space="preserve">A lo largo del curso se dedicará un mes para trabajar en asamblea, a través de murales, fichas, videos en la </w:t>
      </w:r>
      <w:proofErr w:type="spellStart"/>
      <w:r w:rsidRPr="007364AC">
        <w:rPr>
          <w:rFonts w:asciiTheme="majorHAnsi" w:hAnsiTheme="majorHAnsi"/>
          <w:sz w:val="24"/>
          <w:szCs w:val="24"/>
        </w:rPr>
        <w:t>Pda</w:t>
      </w:r>
      <w:proofErr w:type="spellEnd"/>
      <w:r w:rsidRPr="007364AC">
        <w:rPr>
          <w:rFonts w:asciiTheme="majorHAnsi" w:hAnsiTheme="majorHAnsi"/>
          <w:sz w:val="24"/>
          <w:szCs w:val="24"/>
        </w:rPr>
        <w:t xml:space="preserve"> una serie de actividades para la prevención de riesgos que pueden afectar a la edad que tienen nuestros alumnos. Para ello contaremos con el asesoramiento </w:t>
      </w:r>
      <w:proofErr w:type="gramStart"/>
      <w:r w:rsidRPr="007364AC">
        <w:rPr>
          <w:rFonts w:asciiTheme="majorHAnsi" w:hAnsiTheme="majorHAnsi"/>
          <w:sz w:val="24"/>
          <w:szCs w:val="24"/>
        </w:rPr>
        <w:t>de la</w:t>
      </w:r>
      <w:proofErr w:type="gramEnd"/>
      <w:r w:rsidRPr="007364AC">
        <w:rPr>
          <w:rFonts w:asciiTheme="majorHAnsi" w:hAnsiTheme="majorHAnsi"/>
          <w:sz w:val="24"/>
          <w:szCs w:val="24"/>
        </w:rPr>
        <w:t xml:space="preserve"> médico del E.O.E</w:t>
      </w:r>
    </w:p>
    <w:p w:rsidR="00631544" w:rsidRPr="0082194B" w:rsidRDefault="00631544" w:rsidP="0082194B">
      <w:pPr>
        <w:spacing w:line="240" w:lineRule="auto"/>
        <w:jc w:val="left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1206"/>
        <w:gridCol w:w="5824"/>
        <w:gridCol w:w="1775"/>
        <w:gridCol w:w="2361"/>
        <w:gridCol w:w="2168"/>
      </w:tblGrid>
      <w:tr w:rsidR="00631544" w:rsidRPr="0082194B" w:rsidTr="00631544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Temática 1: PREVENCIÓN DE CAIDAS</w:t>
            </w:r>
          </w:p>
        </w:tc>
      </w:tr>
      <w:tr w:rsidR="00631544" w:rsidRPr="0082194B" w:rsidTr="00631544">
        <w:trPr>
          <w:trHeight w:val="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Mes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Niveles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Responsables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Recursos necesarios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Indicadores de logro</w:t>
            </w:r>
          </w:p>
        </w:tc>
      </w:tr>
      <w:tr w:rsidR="00631544" w:rsidRPr="0082194B" w:rsidTr="00631544">
        <w:trPr>
          <w:trHeight w:val="1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ind w:left="113" w:right="113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Octubre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E. Infantil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2194B">
              <w:rPr>
                <w:rFonts w:asciiTheme="majorHAnsi" w:hAnsiTheme="majorHAnsi"/>
                <w:sz w:val="22"/>
                <w:szCs w:val="22"/>
              </w:rPr>
              <w:t>Trabajar en asamblea la importancia de que todos/as podemos jugar a todo sin empujarnos</w:t>
            </w:r>
          </w:p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2194B">
              <w:rPr>
                <w:rFonts w:asciiTheme="majorHAnsi" w:hAnsiTheme="majorHAnsi"/>
                <w:sz w:val="22"/>
                <w:szCs w:val="22"/>
              </w:rPr>
              <w:t xml:space="preserve"> -No caminar sobre suelos mojados</w:t>
            </w:r>
          </w:p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2194B">
              <w:rPr>
                <w:rFonts w:asciiTheme="majorHAnsi" w:hAnsiTheme="majorHAnsi"/>
                <w:sz w:val="22"/>
                <w:szCs w:val="22"/>
              </w:rPr>
              <w:t xml:space="preserve"> -No jugar cerca de huecos abiertos y poner atención al caminar mirando donde pisamos ( alcantarillado del patio)</w:t>
            </w:r>
          </w:p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 Tutora.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 Sesiones de asamblea antes de salir al recreo.</w:t>
            </w:r>
          </w:p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-Materiales para trabajar en la PDA</w:t>
            </w:r>
          </w:p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-Informe del profesorado que se está llevando a cabo las actividades</w:t>
            </w:r>
          </w:p>
        </w:tc>
      </w:tr>
      <w:tr w:rsidR="00631544" w:rsidRPr="0082194B" w:rsidTr="00631544">
        <w:trPr>
          <w:trHeight w:val="107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Valoración:</w:t>
            </w:r>
          </w:p>
        </w:tc>
        <w:tc>
          <w:tcPr>
            <w:tcW w:w="1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31544" w:rsidRPr="0082194B" w:rsidTr="00631544">
        <w:trPr>
          <w:trHeight w:val="107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Logros:</w:t>
            </w:r>
          </w:p>
        </w:tc>
        <w:tc>
          <w:tcPr>
            <w:tcW w:w="1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31544" w:rsidRPr="0082194B" w:rsidTr="00631544">
        <w:trPr>
          <w:trHeight w:val="107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Dificultades:</w:t>
            </w:r>
          </w:p>
        </w:tc>
        <w:tc>
          <w:tcPr>
            <w:tcW w:w="1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</w:tbl>
    <w:p w:rsidR="00631544" w:rsidRPr="0082194B" w:rsidRDefault="00631544" w:rsidP="0082194B">
      <w:pPr>
        <w:spacing w:line="240" w:lineRule="auto"/>
        <w:jc w:val="left"/>
        <w:rPr>
          <w:rFonts w:asciiTheme="majorHAnsi" w:hAnsiTheme="majorHAnsi"/>
          <w:b/>
          <w:color w:val="FF0000"/>
          <w:sz w:val="22"/>
          <w:szCs w:val="22"/>
        </w:rPr>
      </w:pPr>
    </w:p>
    <w:p w:rsidR="00631544" w:rsidRPr="0082194B" w:rsidRDefault="00631544" w:rsidP="0082194B">
      <w:pPr>
        <w:spacing w:line="240" w:lineRule="auto"/>
        <w:jc w:val="left"/>
        <w:rPr>
          <w:rFonts w:asciiTheme="majorHAnsi" w:hAnsiTheme="majorHAnsi"/>
          <w:b/>
          <w:color w:val="FF0000"/>
          <w:sz w:val="22"/>
          <w:szCs w:val="22"/>
        </w:rPr>
      </w:pPr>
    </w:p>
    <w:p w:rsidR="00631544" w:rsidRPr="0082194B" w:rsidRDefault="00631544" w:rsidP="0082194B">
      <w:pPr>
        <w:spacing w:line="240" w:lineRule="auto"/>
        <w:jc w:val="left"/>
        <w:rPr>
          <w:rFonts w:asciiTheme="majorHAnsi" w:hAnsiTheme="majorHAnsi"/>
          <w:b/>
          <w:color w:val="FF0000"/>
          <w:sz w:val="22"/>
          <w:szCs w:val="22"/>
        </w:rPr>
      </w:pPr>
    </w:p>
    <w:p w:rsidR="00631544" w:rsidRPr="0082194B" w:rsidRDefault="00631544" w:rsidP="0082194B">
      <w:pPr>
        <w:spacing w:line="240" w:lineRule="auto"/>
        <w:jc w:val="left"/>
        <w:rPr>
          <w:rFonts w:asciiTheme="majorHAnsi" w:hAnsiTheme="majorHAnsi"/>
          <w:b/>
          <w:color w:val="FF0000"/>
          <w:sz w:val="22"/>
          <w:szCs w:val="22"/>
        </w:rPr>
      </w:pPr>
    </w:p>
    <w:p w:rsidR="00631544" w:rsidRPr="0082194B" w:rsidRDefault="00631544" w:rsidP="0082194B">
      <w:pPr>
        <w:spacing w:line="240" w:lineRule="auto"/>
        <w:jc w:val="left"/>
        <w:rPr>
          <w:rFonts w:asciiTheme="majorHAnsi" w:hAnsiTheme="majorHAnsi"/>
          <w:b/>
          <w:color w:val="FF0000"/>
          <w:sz w:val="22"/>
          <w:szCs w:val="22"/>
        </w:rPr>
      </w:pPr>
    </w:p>
    <w:p w:rsidR="00631544" w:rsidRPr="0082194B" w:rsidRDefault="00631544" w:rsidP="0082194B">
      <w:pPr>
        <w:spacing w:line="240" w:lineRule="auto"/>
        <w:jc w:val="left"/>
        <w:rPr>
          <w:rFonts w:asciiTheme="majorHAnsi" w:hAnsiTheme="majorHAnsi"/>
          <w:b/>
          <w:color w:val="FF0000"/>
          <w:sz w:val="22"/>
          <w:szCs w:val="22"/>
        </w:rPr>
      </w:pPr>
    </w:p>
    <w:p w:rsidR="00631544" w:rsidRDefault="00631544" w:rsidP="00631544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p w:rsidR="00631544" w:rsidRDefault="00631544" w:rsidP="00631544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p w:rsidR="0082194B" w:rsidRDefault="0082194B" w:rsidP="00631544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p w:rsidR="0082194B" w:rsidRDefault="0082194B" w:rsidP="00631544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p w:rsidR="00631544" w:rsidRDefault="00631544" w:rsidP="00631544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12"/>
        <w:gridCol w:w="1004"/>
        <w:gridCol w:w="3333"/>
        <w:gridCol w:w="1666"/>
        <w:gridCol w:w="2551"/>
        <w:gridCol w:w="4128"/>
      </w:tblGrid>
      <w:tr w:rsidR="00631544" w:rsidTr="00631544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44" w:rsidRDefault="00631544" w:rsidP="0082194B">
            <w:pPr>
              <w:spacing w:line="240" w:lineRule="auto"/>
              <w:rPr>
                <w:rFonts w:ascii="NewsGotT" w:hAnsi="NewsGotT"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lastRenderedPageBreak/>
              <w:t xml:space="preserve">Temática 2: </w:t>
            </w:r>
            <w:r w:rsidR="0082194B">
              <w:t xml:space="preserve"> </w:t>
            </w:r>
            <w:r w:rsidR="0082194B" w:rsidRPr="0082194B">
              <w:rPr>
                <w:rFonts w:asciiTheme="majorHAnsi" w:hAnsiTheme="majorHAnsi"/>
                <w:b/>
                <w:sz w:val="22"/>
                <w:szCs w:val="22"/>
              </w:rPr>
              <w:t>PREVENCIÓN DE INCENDIOS</w:t>
            </w:r>
          </w:p>
        </w:tc>
      </w:tr>
      <w:tr w:rsidR="0082194B" w:rsidTr="0082194B">
        <w:trPr>
          <w:trHeight w:val="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Mes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Niveles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Actividades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Responsables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Recursos necesarios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Indicadores de logro</w:t>
            </w:r>
          </w:p>
        </w:tc>
      </w:tr>
      <w:tr w:rsidR="0082194B" w:rsidTr="0082194B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NOVIEMBRE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TODOS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2194B">
              <w:rPr>
                <w:rFonts w:asciiTheme="majorHAnsi" w:hAnsiTheme="majorHAnsi"/>
                <w:sz w:val="22"/>
                <w:szCs w:val="22"/>
              </w:rPr>
              <w:t>Realización de medidas para prevenir, disminuir y eliminar los riesgos que se generan en nuestro entorno</w:t>
            </w:r>
          </w:p>
          <w:p w:rsidR="0082194B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2194B">
              <w:rPr>
                <w:rFonts w:asciiTheme="majorHAnsi" w:hAnsiTheme="majorHAnsi"/>
                <w:sz w:val="22"/>
                <w:szCs w:val="22"/>
              </w:rPr>
              <w:t xml:space="preserve"> -Normas de actuación para permitir una evacuación rápida y controlada de los edificios que componen nuestro centro: </w:t>
            </w:r>
            <w:r w:rsidR="0082194B" w:rsidRPr="0082194B">
              <w:rPr>
                <w:rFonts w:asciiTheme="majorHAnsi" w:hAnsiTheme="majorHAnsi"/>
                <w:sz w:val="22"/>
                <w:szCs w:val="22"/>
              </w:rPr>
              <w:t xml:space="preserve">SIMULACRO. </w:t>
            </w:r>
          </w:p>
          <w:p w:rsidR="0082194B" w:rsidRPr="0082194B" w:rsidRDefault="0082194B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2194B">
              <w:rPr>
                <w:rFonts w:asciiTheme="majorHAnsi" w:hAnsiTheme="majorHAnsi"/>
                <w:sz w:val="22"/>
                <w:szCs w:val="22"/>
              </w:rPr>
              <w:t>-Salida a los bomberos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631544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 Tutores/as.</w:t>
            </w:r>
          </w:p>
          <w:p w:rsidR="0082194B" w:rsidRPr="0082194B" w:rsidRDefault="0082194B" w:rsidP="0082194B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-Coordinadora Plan de Autoprotección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82194B" w:rsidP="0082194B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Planing</w:t>
            </w:r>
            <w:proofErr w:type="spellEnd"/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de Evacuación en todas las clases</w:t>
            </w:r>
          </w:p>
          <w:p w:rsidR="0082194B" w:rsidRPr="0082194B" w:rsidRDefault="0082194B" w:rsidP="0082194B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82194B" w:rsidRPr="0082194B" w:rsidRDefault="0082194B" w:rsidP="0082194B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para trabajar en la </w:t>
            </w:r>
            <w:proofErr w:type="spellStart"/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Pdi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Pr="0082194B" w:rsidRDefault="0082194B" w:rsidP="0082194B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Mantener los tiempos de evacuación del centro.</w:t>
            </w:r>
          </w:p>
          <w:p w:rsidR="0082194B" w:rsidRPr="0082194B" w:rsidRDefault="0082194B" w:rsidP="0082194B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Valoración y conocer las funciones de la profesión de Bomberos y Policía Local.</w:t>
            </w:r>
          </w:p>
        </w:tc>
      </w:tr>
      <w:tr w:rsidR="0082194B" w:rsidTr="0082194B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Valoración: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82194B" w:rsidTr="0082194B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Logros: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82194B" w:rsidTr="0082194B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Dificultades: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44" w:rsidRDefault="00631544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</w:tbl>
    <w:p w:rsidR="00631544" w:rsidRDefault="00631544" w:rsidP="00631544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p w:rsidR="0082194B" w:rsidRDefault="0082194B" w:rsidP="0082194B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65"/>
        <w:gridCol w:w="1024"/>
        <w:gridCol w:w="3682"/>
        <w:gridCol w:w="1675"/>
        <w:gridCol w:w="2311"/>
        <w:gridCol w:w="4037"/>
      </w:tblGrid>
      <w:tr w:rsidR="0082194B" w:rsidTr="00E46AFD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4B" w:rsidRDefault="0082194B" w:rsidP="00EE0FCF">
            <w:pPr>
              <w:spacing w:line="240" w:lineRule="auto"/>
              <w:rPr>
                <w:rFonts w:ascii="NewsGotT" w:hAnsi="NewsGotT"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Temática 3.</w:t>
            </w:r>
            <w:r>
              <w:t xml:space="preserve"> </w:t>
            </w:r>
            <w:r w:rsidR="005D3E9A" w:rsidRPr="005D3E9A">
              <w:rPr>
                <w:rFonts w:asciiTheme="majorHAnsi" w:hAnsiTheme="majorHAnsi"/>
                <w:b/>
              </w:rPr>
              <w:t>PREVENCIÓN DE INTOXICACIONES</w:t>
            </w:r>
          </w:p>
        </w:tc>
      </w:tr>
      <w:tr w:rsidR="00EE0FCF" w:rsidTr="00E46AFD">
        <w:trPr>
          <w:trHeight w:val="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Mes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Niveles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Actividades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Responsables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Recursos necesarios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Indicadores de logro</w:t>
            </w:r>
          </w:p>
        </w:tc>
      </w:tr>
      <w:tr w:rsidR="00EE0FCF" w:rsidTr="00E46AFD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Pr="0082194B" w:rsidRDefault="0082194B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DICIEMBRE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Pr="0082194B" w:rsidRDefault="0082194B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TODOS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CF" w:rsidRDefault="005D3E9A" w:rsidP="00EE0FCF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EE0FCF" w:rsidRPr="005D3E9A">
              <w:rPr>
                <w:rFonts w:asciiTheme="majorHAnsi" w:hAnsiTheme="majorHAnsi"/>
                <w:sz w:val="22"/>
                <w:szCs w:val="22"/>
              </w:rPr>
              <w:t>Trabajar en asamblea la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mportancia de lavarse las manos, mantenerse alejado de productos de limpieza, medicamentos. </w:t>
            </w:r>
          </w:p>
          <w:p w:rsidR="005D3E9A" w:rsidRPr="005D3E9A" w:rsidRDefault="005D3E9A" w:rsidP="00EE0FCF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-Concienciar del peligro que conlleva la ingesta de cualquier producto toxico o medicamento.</w:t>
            </w:r>
          </w:p>
          <w:p w:rsidR="0082194B" w:rsidRPr="0082194B" w:rsidRDefault="0082194B" w:rsidP="00EE0FCF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Pr="0082194B" w:rsidRDefault="0082194B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 Tutores/as.</w:t>
            </w:r>
          </w:p>
          <w:p w:rsidR="0082194B" w:rsidRDefault="0082194B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-Coordinadora Plan de Autoprotección</w:t>
            </w:r>
          </w:p>
          <w:p w:rsidR="005D3E9A" w:rsidRPr="0082194B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-Medico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Pr="0082194B" w:rsidRDefault="00EE0FCF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-Orientaciones medica del EOE</w:t>
            </w:r>
          </w:p>
          <w:p w:rsidR="0082194B" w:rsidRPr="0082194B" w:rsidRDefault="0082194B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para trabajar en la </w:t>
            </w:r>
            <w:proofErr w:type="spellStart"/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Pdi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Pr="0082194B" w:rsidRDefault="00EE0FCF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-</w:t>
            </w: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Informe del profesorado que se está llevando a cabo las actividades</w:t>
            </w: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Valoración: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Logros: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Dificultades: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4B" w:rsidRDefault="0082194B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</w:tbl>
    <w:p w:rsidR="0082194B" w:rsidRPr="00950CDF" w:rsidRDefault="0082194B" w:rsidP="0082194B">
      <w:pPr>
        <w:spacing w:line="240" w:lineRule="auto"/>
        <w:rPr>
          <w:rFonts w:asciiTheme="majorHAnsi" w:hAnsiTheme="majorHAnsi"/>
          <w:b/>
          <w:color w:val="FF0000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11"/>
        <w:gridCol w:w="1039"/>
        <w:gridCol w:w="3664"/>
        <w:gridCol w:w="1611"/>
        <w:gridCol w:w="2364"/>
        <w:gridCol w:w="4205"/>
      </w:tblGrid>
      <w:tr w:rsidR="005D3E9A" w:rsidRPr="00950CDF" w:rsidTr="00E46AFD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Pr="00950CDF" w:rsidRDefault="005D3E9A" w:rsidP="00E46AFD">
            <w:pPr>
              <w:spacing w:line="240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Temática 4.</w:t>
            </w:r>
            <w:r w:rsidRPr="00950CD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50CDF">
              <w:rPr>
                <w:rFonts w:asciiTheme="majorHAnsi" w:hAnsiTheme="majorHAnsi"/>
                <w:b/>
                <w:sz w:val="22"/>
                <w:szCs w:val="22"/>
              </w:rPr>
              <w:t>PREVENCIÓN DE QUEMADURAS</w:t>
            </w:r>
          </w:p>
        </w:tc>
      </w:tr>
      <w:tr w:rsidR="005D3E9A" w:rsidRPr="00950CDF" w:rsidTr="00E46AFD">
        <w:trPr>
          <w:trHeight w:val="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Mes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Niveles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Responsables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Recursos necesarios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Indicadores de logro</w:t>
            </w:r>
          </w:p>
        </w:tc>
      </w:tr>
      <w:tr w:rsidR="005D3E9A" w:rsidRPr="00950CDF" w:rsidTr="00E46AFD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ENERO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TODOS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5D3E9A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</w:rPr>
              <w:t xml:space="preserve">-Diálogos en asamblea del peligro que tiene jugar en la cocina o en la zona de planchado </w:t>
            </w:r>
          </w:p>
          <w:p w:rsidR="005D3E9A" w:rsidRPr="00950CDF" w:rsidRDefault="005D3E9A" w:rsidP="005D3E9A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</w:rPr>
              <w:t xml:space="preserve">-Mantener una distancia prudente y protegerse del fuego, los rayos solares y otros focos de calor como enchufes y braseros </w:t>
            </w:r>
          </w:p>
          <w:p w:rsidR="005D3E9A" w:rsidRPr="00950CDF" w:rsidRDefault="005D3E9A" w:rsidP="005D3E9A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</w:rPr>
              <w:t>-Evitar manipular materiales inflamables cerca de un foco de calor.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Tutores/as.</w:t>
            </w:r>
          </w:p>
          <w:p w:rsidR="005D3E9A" w:rsidRPr="00950CDF" w:rsidRDefault="005D3E9A" w:rsidP="005D3E9A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 Coordinadora </w:t>
            </w:r>
          </w:p>
          <w:p w:rsidR="005D3E9A" w:rsidRPr="00950CDF" w:rsidRDefault="005D3E9A" w:rsidP="005D3E9A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-Medico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-Orientaciones medica del EOE</w:t>
            </w:r>
          </w:p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para trabajar en la </w:t>
            </w:r>
            <w:proofErr w:type="spellStart"/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Pdi</w:t>
            </w:r>
            <w:proofErr w:type="spellEnd"/>
          </w:p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de lectura de cuentos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Informe del profesorado que se está llevando a cabo las actividades</w:t>
            </w:r>
          </w:p>
        </w:tc>
      </w:tr>
      <w:tr w:rsidR="005D3E9A" w:rsidRPr="00950CDF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righ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Valoración: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5D3E9A" w:rsidRPr="00950CDF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righ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Logros: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5D3E9A" w:rsidRPr="00950CDF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right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Dificultades: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</w:tbl>
    <w:p w:rsidR="005D3E9A" w:rsidRPr="00950CDF" w:rsidRDefault="005D3E9A" w:rsidP="0082194B">
      <w:pPr>
        <w:spacing w:line="240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82194B" w:rsidRPr="00950CDF" w:rsidRDefault="0082194B" w:rsidP="0082194B">
      <w:pPr>
        <w:spacing w:line="240" w:lineRule="auto"/>
        <w:rPr>
          <w:rFonts w:asciiTheme="majorHAnsi" w:hAnsiTheme="majorHAnsi"/>
          <w:b/>
          <w:color w:val="FF0000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91"/>
        <w:gridCol w:w="1036"/>
        <w:gridCol w:w="3648"/>
        <w:gridCol w:w="1608"/>
        <w:gridCol w:w="2350"/>
        <w:gridCol w:w="4161"/>
      </w:tblGrid>
      <w:tr w:rsidR="005D3E9A" w:rsidRPr="00950CDF" w:rsidTr="00E46AFD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Pr="00950CDF" w:rsidRDefault="005D3E9A" w:rsidP="00E46AFD">
            <w:pPr>
              <w:spacing w:line="240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Temática 5.</w:t>
            </w:r>
            <w:r w:rsidRPr="00950CD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50CDF">
              <w:rPr>
                <w:rFonts w:asciiTheme="majorHAnsi" w:hAnsiTheme="majorHAnsi"/>
                <w:b/>
                <w:sz w:val="22"/>
                <w:szCs w:val="22"/>
              </w:rPr>
              <w:t>PREVENCIÓN DE HIGIENE POSTURAL</w:t>
            </w:r>
          </w:p>
        </w:tc>
      </w:tr>
      <w:tr w:rsidR="005D3E9A" w:rsidRPr="00950CDF" w:rsidTr="00E46AFD">
        <w:trPr>
          <w:trHeight w:val="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Mes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Niveles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Responsables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Recursos necesarios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Indicadores de logro</w:t>
            </w:r>
          </w:p>
        </w:tc>
      </w:tr>
      <w:tr w:rsidR="005D3E9A" w:rsidRPr="00950CDF" w:rsidTr="00E46AFD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TODOS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5D3E9A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</w:rPr>
              <w:t>-Diálogos en asamblea de la importancia que tiene adoptar una postura correcta en la mesa de trabajo</w:t>
            </w:r>
          </w:p>
          <w:p w:rsidR="005D3E9A" w:rsidRPr="00950CDF" w:rsidRDefault="005D3E9A" w:rsidP="005D3E9A">
            <w:pPr>
              <w:spacing w:line="240" w:lineRule="aut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</w:rPr>
              <w:t xml:space="preserve"> -Observar tu postura al caminar y trabajar -Realizar ejercicios de relajación muscular -Alternar trabajo, descanso y juego</w:t>
            </w:r>
          </w:p>
          <w:p w:rsidR="005D3E9A" w:rsidRPr="00950CDF" w:rsidRDefault="005D3E9A" w:rsidP="00E46AFD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Tutores/as.</w:t>
            </w:r>
          </w:p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 Coordinadora </w:t>
            </w:r>
          </w:p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Medico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-Orientaciones medica del EOE</w:t>
            </w:r>
          </w:p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para trabajar en la </w:t>
            </w:r>
            <w:proofErr w:type="spellStart"/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Pdi</w:t>
            </w:r>
            <w:proofErr w:type="spellEnd"/>
          </w:p>
          <w:p w:rsidR="005D3E9A" w:rsidRPr="00950CDF" w:rsidRDefault="005D3E9A" w:rsidP="005D3E9A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Informe del profesorado que se está llevando a cabo las actividades</w:t>
            </w: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Valoración: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Logros: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Dificultades: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</w:tbl>
    <w:p w:rsidR="005D3E9A" w:rsidRDefault="005D3E9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034"/>
        <w:gridCol w:w="3671"/>
        <w:gridCol w:w="1610"/>
        <w:gridCol w:w="2359"/>
        <w:gridCol w:w="4189"/>
      </w:tblGrid>
      <w:tr w:rsidR="005D3E9A" w:rsidTr="00E46AFD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9A" w:rsidRDefault="005D3E9A" w:rsidP="00E46AFD">
            <w:pPr>
              <w:spacing w:line="240" w:lineRule="auto"/>
              <w:rPr>
                <w:rFonts w:ascii="NewsGotT" w:hAnsi="NewsGotT"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Temática 6</w:t>
            </w:r>
            <w:r>
              <w:t xml:space="preserve"> </w:t>
            </w:r>
            <w:r>
              <w:rPr>
                <w:rFonts w:asciiTheme="majorHAnsi" w:hAnsiTheme="majorHAnsi"/>
                <w:b/>
              </w:rPr>
              <w:t>PREVENCIÓN DE  CORTES</w:t>
            </w:r>
          </w:p>
        </w:tc>
      </w:tr>
      <w:tr w:rsidR="00950CDF" w:rsidTr="00E46AFD">
        <w:trPr>
          <w:trHeight w:val="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Mes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Niveles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Actividades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Responsables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Recursos necesarios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Indicadores de logro</w:t>
            </w:r>
          </w:p>
        </w:tc>
      </w:tr>
      <w:tr w:rsidR="00950CDF" w:rsidTr="00E46AFD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82194B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MARZO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82194B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TODOS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DF" w:rsidRPr="00950CDF" w:rsidRDefault="00950CDF" w:rsidP="00950CDF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</w:rPr>
              <w:t xml:space="preserve">-Trabajar en la asamblea la importancia del buen uso de los objetos cortantes y punzantes </w:t>
            </w:r>
          </w:p>
          <w:p w:rsidR="005D3E9A" w:rsidRPr="00950CDF" w:rsidRDefault="00950CDF" w:rsidP="00950CDF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</w:rPr>
              <w:t xml:space="preserve">-Manejo adecuado de los utensilios de cocina </w:t>
            </w:r>
            <w:r>
              <w:rPr>
                <w:rFonts w:asciiTheme="majorHAnsi" w:hAnsiTheme="majorHAnsi"/>
                <w:sz w:val="22"/>
                <w:szCs w:val="22"/>
              </w:rPr>
              <w:t>en casa.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Tutores/as.</w:t>
            </w:r>
          </w:p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 Coordinadora </w:t>
            </w:r>
          </w:p>
          <w:p w:rsidR="005D3E9A" w:rsidRPr="00950CDF" w:rsidRDefault="005D3E9A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Medico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-Orientaciones medica del EOE</w:t>
            </w:r>
          </w:p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para trabajar en la </w:t>
            </w:r>
            <w:proofErr w:type="spellStart"/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Pdi</w:t>
            </w:r>
            <w:proofErr w:type="spellEnd"/>
          </w:p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Pr="00950CDF" w:rsidRDefault="005D3E9A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Informe del profesorado que se está llevando a cabo las actividades</w:t>
            </w: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Valoración: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Logros: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D3E9A" w:rsidTr="00E46AFD">
        <w:trPr>
          <w:trHeight w:val="10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Dificultades: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9A" w:rsidRDefault="005D3E9A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</w:tbl>
    <w:p w:rsidR="00570F89" w:rsidRDefault="00570F89" w:rsidP="005D3E9A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p w:rsidR="00032C32" w:rsidRDefault="00032C32" w:rsidP="005D3E9A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p w:rsidR="00032C32" w:rsidRDefault="00032C32" w:rsidP="005D3E9A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898"/>
        <w:gridCol w:w="2675"/>
        <w:gridCol w:w="1546"/>
        <w:gridCol w:w="1156"/>
        <w:gridCol w:w="467"/>
        <w:gridCol w:w="2679"/>
        <w:gridCol w:w="3617"/>
      </w:tblGrid>
      <w:tr w:rsidR="00570F89" w:rsidRPr="007364AC" w:rsidTr="00570F89"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9" w:rsidRPr="007364AC" w:rsidRDefault="00570F89" w:rsidP="00E46AFD">
            <w:pPr>
              <w:spacing w:line="240" w:lineRule="auto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Temática 7</w:t>
            </w:r>
            <w:r w:rsidRPr="007364A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64AC">
              <w:rPr>
                <w:rFonts w:asciiTheme="majorHAnsi" w:hAnsiTheme="majorHAnsi"/>
                <w:b/>
                <w:sz w:val="22"/>
                <w:szCs w:val="22"/>
              </w:rPr>
              <w:t>PREVENCIÓN DE  AXFISIAS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Pr="007364AC" w:rsidRDefault="00570F89" w:rsidP="00E46AFD">
            <w:pPr>
              <w:spacing w:line="240" w:lineRule="auto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</w:p>
        </w:tc>
      </w:tr>
      <w:tr w:rsidR="00570F89" w:rsidRPr="007364AC" w:rsidTr="00570F89">
        <w:trPr>
          <w:trHeight w:val="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Mes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Niveles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Responsables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Recursos necesarios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Indicadores de logro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Pr="007364AC" w:rsidRDefault="00570F89" w:rsidP="00E46AFD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</w:p>
        </w:tc>
      </w:tr>
      <w:tr w:rsidR="00570F89" w:rsidRPr="007364AC" w:rsidTr="007364AC">
        <w:trPr>
          <w:trHeight w:val="28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>TODOS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570F89">
            <w:pPr>
              <w:rPr>
                <w:rFonts w:asciiTheme="majorHAnsi" w:hAnsiTheme="majorHAnsi"/>
                <w:sz w:val="22"/>
                <w:szCs w:val="22"/>
              </w:rPr>
            </w:pPr>
            <w:r w:rsidRPr="007364AC">
              <w:rPr>
                <w:rFonts w:asciiTheme="majorHAnsi" w:hAnsiTheme="majorHAnsi"/>
                <w:sz w:val="22"/>
                <w:szCs w:val="22"/>
              </w:rPr>
              <w:t>-Diálogo sobre el peligro de introducir objetos extraños en la boca o en la nariz</w:t>
            </w:r>
          </w:p>
          <w:p w:rsidR="00570F89" w:rsidRPr="007364AC" w:rsidRDefault="00570F89" w:rsidP="00570F8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70F89" w:rsidRPr="007364AC" w:rsidRDefault="00570F89" w:rsidP="00570F89">
            <w:pPr>
              <w:rPr>
                <w:rFonts w:asciiTheme="majorHAnsi" w:hAnsiTheme="majorHAnsi"/>
                <w:sz w:val="22"/>
                <w:szCs w:val="22"/>
              </w:rPr>
            </w:pPr>
            <w:r w:rsidRPr="007364AC">
              <w:rPr>
                <w:rFonts w:asciiTheme="majorHAnsi" w:hAnsiTheme="majorHAnsi"/>
                <w:sz w:val="22"/>
                <w:szCs w:val="22"/>
              </w:rPr>
              <w:t>-No utilizar bolsas de plástico en la cara, que impidan tomar el oxígeno necesario</w:t>
            </w:r>
          </w:p>
          <w:p w:rsidR="00570F89" w:rsidRPr="007364AC" w:rsidRDefault="00570F89" w:rsidP="00570F89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570F89" w:rsidRPr="007364AC" w:rsidRDefault="00570F89" w:rsidP="00E46AFD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>- Tutores/as.</w:t>
            </w:r>
          </w:p>
          <w:p w:rsidR="00570F89" w:rsidRPr="007364AC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 Coordinadora </w:t>
            </w:r>
          </w:p>
          <w:p w:rsidR="00570F89" w:rsidRPr="007364AC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>- Medico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>-Orientaciones medica del EOE</w:t>
            </w:r>
          </w:p>
          <w:p w:rsidR="00570F89" w:rsidRPr="007364AC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para trabajar en la </w:t>
            </w:r>
            <w:proofErr w:type="spellStart"/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>Pdi</w:t>
            </w:r>
            <w:proofErr w:type="spellEnd"/>
          </w:p>
          <w:p w:rsidR="00570F89" w:rsidRPr="007364AC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7364AC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7364AC">
              <w:rPr>
                <w:rFonts w:asciiTheme="majorHAnsi" w:hAnsiTheme="majorHAnsi"/>
                <w:sz w:val="22"/>
                <w:szCs w:val="22"/>
                <w:lang w:val="es-ES"/>
              </w:rPr>
              <w:t>- Informe del profesorado que se está llevando a cabo las actividades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Pr="007364AC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570F89" w:rsidTr="00570F89">
        <w:trPr>
          <w:trHeight w:val="10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lastRenderedPageBreak/>
              <w:t>Valoración: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70F89" w:rsidTr="00570F89">
        <w:trPr>
          <w:trHeight w:val="10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Logros: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  <w:tr w:rsidR="00570F89" w:rsidTr="00570F89">
        <w:trPr>
          <w:trHeight w:val="10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Dificultades: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</w:tbl>
    <w:p w:rsidR="00570F89" w:rsidRDefault="00570F89" w:rsidP="00570F89"/>
    <w:p w:rsidR="00570F89" w:rsidRDefault="00570F89" w:rsidP="00570F89">
      <w:pPr>
        <w:spacing w:line="240" w:lineRule="auto"/>
        <w:rPr>
          <w:rFonts w:ascii="NewsGotT" w:hAnsi="NewsGotT"/>
          <w:b/>
          <w:color w:val="FF0000"/>
          <w:sz w:val="24"/>
          <w:szCs w:val="24"/>
        </w:rPr>
      </w:pPr>
    </w:p>
    <w:tbl>
      <w:tblPr>
        <w:tblStyle w:val="Tablaconcuadrcula"/>
        <w:tblW w:w="14172" w:type="dxa"/>
        <w:tblInd w:w="0" w:type="dxa"/>
        <w:tblLook w:val="04A0" w:firstRow="1" w:lastRow="0" w:firstColumn="1" w:lastColumn="0" w:noHBand="0" w:noVBand="1"/>
      </w:tblPr>
      <w:tblGrid>
        <w:gridCol w:w="948"/>
        <w:gridCol w:w="901"/>
        <w:gridCol w:w="4088"/>
        <w:gridCol w:w="1429"/>
        <w:gridCol w:w="2835"/>
        <w:gridCol w:w="3692"/>
        <w:gridCol w:w="279"/>
      </w:tblGrid>
      <w:tr w:rsidR="00570F89" w:rsidTr="00570F89">
        <w:trPr>
          <w:trHeight w:val="673"/>
        </w:trPr>
        <w:tc>
          <w:tcPr>
            <w:tcW w:w="1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9" w:rsidRDefault="00570F89" w:rsidP="00E46AFD">
            <w:pPr>
              <w:spacing w:line="240" w:lineRule="auto"/>
              <w:rPr>
                <w:rFonts w:ascii="NewsGotT" w:hAnsi="NewsGotT"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Temática 8. PREVENCIÓN DE ELECTROCUCIONES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Default="00570F89" w:rsidP="00E46AFD">
            <w:pPr>
              <w:spacing w:line="240" w:lineRule="auto"/>
              <w:rPr>
                <w:rFonts w:ascii="NewsGotT" w:hAnsi="NewsGotT"/>
                <w:b/>
                <w:sz w:val="24"/>
                <w:lang w:val="es-ES"/>
              </w:rPr>
            </w:pPr>
          </w:p>
        </w:tc>
      </w:tr>
      <w:tr w:rsidR="00570F89" w:rsidTr="00570F89">
        <w:trPr>
          <w:trHeight w:val="18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Mes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Niveles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Actividades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Responsables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Recursos necesarios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Indicadores de logro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Default="00570F89" w:rsidP="00E46AFD">
            <w:pPr>
              <w:spacing w:line="240" w:lineRule="auto"/>
              <w:jc w:val="center"/>
              <w:rPr>
                <w:rFonts w:ascii="NewsGotT" w:hAnsi="NewsGotT"/>
                <w:b/>
                <w:sz w:val="24"/>
                <w:lang w:val="es-ES"/>
              </w:rPr>
            </w:pPr>
          </w:p>
        </w:tc>
      </w:tr>
      <w:tr w:rsidR="00570F89" w:rsidTr="00570F89">
        <w:trPr>
          <w:trHeight w:val="25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82194B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MAYO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82194B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2194B">
              <w:rPr>
                <w:rFonts w:asciiTheme="majorHAnsi" w:hAnsiTheme="majorHAnsi"/>
                <w:sz w:val="22"/>
                <w:szCs w:val="22"/>
                <w:lang w:val="es-ES"/>
              </w:rPr>
              <w:t>TODOS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570F89">
            <w:pPr>
              <w:spacing w:line="240" w:lineRule="auto"/>
            </w:pPr>
            <w:r>
              <w:t>-Hablar en asamblea de las graves consecuencias que puede traer la electricidad como por ejemplo</w:t>
            </w:r>
          </w:p>
          <w:p w:rsidR="00570F89" w:rsidRDefault="00570F89" w:rsidP="00570F89">
            <w:pPr>
              <w:spacing w:line="240" w:lineRule="auto"/>
            </w:pPr>
            <w:r>
              <w:t xml:space="preserve">-Atención y precaución porque la electricidad no se oye ni se ve </w:t>
            </w:r>
          </w:p>
          <w:p w:rsidR="00570F89" w:rsidRDefault="00570F89" w:rsidP="00570F89">
            <w:pPr>
              <w:spacing w:line="240" w:lineRule="auto"/>
            </w:pPr>
            <w:r>
              <w:t>-Evita tocar los posters eléctricos, no andes descalzo sobre suelos húmedos y mojados</w:t>
            </w:r>
          </w:p>
          <w:p w:rsidR="00570F89" w:rsidRPr="00950CDF" w:rsidRDefault="00570F89" w:rsidP="00570F89">
            <w:p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t>No toques enchufes o cables deteriorados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950CDF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Tutores/as.</w:t>
            </w:r>
          </w:p>
          <w:p w:rsidR="00570F89" w:rsidRPr="00950CDF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 Coordinadora </w:t>
            </w:r>
          </w:p>
          <w:p w:rsidR="00570F89" w:rsidRPr="00950CDF" w:rsidRDefault="00570F89" w:rsidP="00E46AFD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Medico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950CDF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-Orientaciones medica del EOE</w:t>
            </w:r>
          </w:p>
          <w:p w:rsidR="00570F89" w:rsidRPr="00950CDF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-Material para trabajar en la </w:t>
            </w:r>
            <w:proofErr w:type="spellStart"/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Pdi</w:t>
            </w:r>
            <w:proofErr w:type="spellEnd"/>
          </w:p>
          <w:p w:rsidR="00570F89" w:rsidRPr="00950CDF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Pr="00950CDF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50CDF">
              <w:rPr>
                <w:rFonts w:asciiTheme="majorHAnsi" w:hAnsiTheme="majorHAnsi"/>
                <w:sz w:val="22"/>
                <w:szCs w:val="22"/>
                <w:lang w:val="es-ES"/>
              </w:rPr>
              <w:t>- Informe del profesorado que se está llevando a cabo las actividades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Pr="00950CDF" w:rsidRDefault="00570F89" w:rsidP="00E46AFD">
            <w:pPr>
              <w:widowControl/>
              <w:adjustRightInd/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570F89" w:rsidTr="00570F89">
        <w:trPr>
          <w:trHeight w:val="251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right"/>
              <w:rPr>
                <w:rFonts w:ascii="NewsGotT" w:hAnsi="NewsGotT"/>
                <w:b/>
                <w:sz w:val="24"/>
                <w:lang w:val="es-ES"/>
              </w:rPr>
            </w:pPr>
            <w:r>
              <w:rPr>
                <w:rFonts w:ascii="NewsGotT" w:hAnsi="NewsGotT"/>
                <w:b/>
                <w:sz w:val="24"/>
                <w:lang w:val="es-ES"/>
              </w:rPr>
              <w:t>Valoración:</w:t>
            </w:r>
          </w:p>
        </w:tc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89" w:rsidRDefault="00570F89" w:rsidP="00E46AFD">
            <w:pPr>
              <w:spacing w:line="240" w:lineRule="auto"/>
              <w:jc w:val="left"/>
              <w:rPr>
                <w:rFonts w:ascii="NewsGotT" w:hAnsi="NewsGotT"/>
                <w:sz w:val="24"/>
                <w:lang w:val="es-ES"/>
              </w:rPr>
            </w:pPr>
          </w:p>
        </w:tc>
      </w:tr>
    </w:tbl>
    <w:p w:rsidR="005D3E9A" w:rsidRDefault="005D3E9A"/>
    <w:sectPr w:rsidR="005D3E9A" w:rsidSect="006315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4A83"/>
    <w:multiLevelType w:val="hybridMultilevel"/>
    <w:tmpl w:val="24F88744"/>
    <w:lvl w:ilvl="0" w:tplc="ABF0C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8A29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0C46B5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C27F1"/>
    <w:multiLevelType w:val="hybridMultilevel"/>
    <w:tmpl w:val="8CB6CB98"/>
    <w:lvl w:ilvl="0" w:tplc="F23EE62A">
      <w:start w:val="5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984"/>
    <w:multiLevelType w:val="hybridMultilevel"/>
    <w:tmpl w:val="7E5048DA"/>
    <w:lvl w:ilvl="0" w:tplc="E7986628">
      <w:start w:val="5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18"/>
    <w:rsid w:val="00032C32"/>
    <w:rsid w:val="00450418"/>
    <w:rsid w:val="00570F89"/>
    <w:rsid w:val="005D3E9A"/>
    <w:rsid w:val="00631544"/>
    <w:rsid w:val="00712F4F"/>
    <w:rsid w:val="007364AC"/>
    <w:rsid w:val="0082194B"/>
    <w:rsid w:val="00950CDF"/>
    <w:rsid w:val="00B310CB"/>
    <w:rsid w:val="00E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6A55-A4DD-47EE-B322-C1861CD7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4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154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2016-10-25T11:23:00Z</dcterms:created>
  <dcterms:modified xsi:type="dcterms:W3CDTF">2016-10-25T11:24:00Z</dcterms:modified>
</cp:coreProperties>
</file>